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3D61" w14:textId="77777777" w:rsidR="00945916" w:rsidRDefault="00395C4D">
      <w:pPr>
        <w:pStyle w:val="1"/>
      </w:pPr>
      <w:r>
        <w:t xml:space="preserve">S&amp;F Club Salon </w:t>
      </w:r>
      <w:r>
        <w:t>회원권</w:t>
      </w:r>
      <w:r>
        <w:t xml:space="preserve"> </w:t>
      </w:r>
      <w:r>
        <w:t>거래</w:t>
      </w:r>
      <w:r>
        <w:t xml:space="preserve"> </w:t>
      </w:r>
      <w:r>
        <w:t>규정</w:t>
      </w:r>
    </w:p>
    <w:p w14:paraId="1F369CF0" w14:textId="77777777" w:rsidR="00945916" w:rsidRDefault="00395C4D">
      <w:pPr>
        <w:pStyle w:val="21"/>
      </w:pPr>
      <w:r>
        <w:t>제</w:t>
      </w:r>
      <w:r>
        <w:t>1</w:t>
      </w:r>
      <w:r>
        <w:t>조</w:t>
      </w:r>
      <w:r>
        <w:t xml:space="preserve"> (</w:t>
      </w:r>
      <w:r>
        <w:t>목적</w:t>
      </w:r>
      <w:r>
        <w:t>)</w:t>
      </w:r>
    </w:p>
    <w:p w14:paraId="0D2F6FD8" w14:textId="77777777" w:rsidR="00945916" w:rsidRDefault="00395C4D">
      <w:r>
        <w:t>본</w:t>
      </w:r>
      <w:r>
        <w:t xml:space="preserve"> </w:t>
      </w:r>
      <w:r>
        <w:t>규정은</w:t>
      </w:r>
      <w:r>
        <w:t xml:space="preserve"> S&amp;F Club Salon </w:t>
      </w:r>
      <w:r>
        <w:t>회원권의</w:t>
      </w:r>
      <w:r>
        <w:t xml:space="preserve"> </w:t>
      </w:r>
      <w:r>
        <w:t>공정한</w:t>
      </w:r>
      <w:r>
        <w:t xml:space="preserve"> </w:t>
      </w:r>
      <w:r>
        <w:t>거래와</w:t>
      </w:r>
      <w:r>
        <w:t xml:space="preserve"> </w:t>
      </w:r>
      <w:r>
        <w:t>원활한</w:t>
      </w:r>
      <w:r>
        <w:t xml:space="preserve"> </w:t>
      </w:r>
      <w:r>
        <w:t>운영을</w:t>
      </w:r>
      <w:r>
        <w:t xml:space="preserve"> </w:t>
      </w:r>
      <w:r>
        <w:t>위하여</w:t>
      </w:r>
      <w:r>
        <w:t xml:space="preserve"> </w:t>
      </w:r>
      <w:r>
        <w:t>필요한</w:t>
      </w:r>
      <w:r>
        <w:t xml:space="preserve"> </w:t>
      </w:r>
      <w:r>
        <w:t>사항을</w:t>
      </w:r>
      <w:r>
        <w:t xml:space="preserve"> </w:t>
      </w:r>
      <w:r>
        <w:t>규정한다</w:t>
      </w:r>
      <w:r>
        <w:t>.</w:t>
      </w:r>
    </w:p>
    <w:p w14:paraId="6FE25DF9" w14:textId="77777777" w:rsidR="00945916" w:rsidRDefault="00395C4D">
      <w:pPr>
        <w:pStyle w:val="21"/>
      </w:pPr>
      <w:r>
        <w:t>제</w:t>
      </w:r>
      <w:r>
        <w:t>2</w:t>
      </w:r>
      <w:r>
        <w:t>조</w:t>
      </w:r>
      <w:r>
        <w:t xml:space="preserve"> (</w:t>
      </w:r>
      <w:r>
        <w:t>거래</w:t>
      </w:r>
      <w:r>
        <w:t xml:space="preserve"> </w:t>
      </w:r>
      <w:r>
        <w:t>가능</w:t>
      </w:r>
      <w:r>
        <w:t xml:space="preserve"> </w:t>
      </w:r>
      <w:r>
        <w:t>회원권</w:t>
      </w:r>
      <w:r>
        <w:t>)</w:t>
      </w:r>
    </w:p>
    <w:p w14:paraId="5A3C159D" w14:textId="77777777" w:rsidR="00945916" w:rsidRDefault="00395C4D">
      <w:r>
        <w:t>회사가</w:t>
      </w:r>
      <w:r>
        <w:t xml:space="preserve"> </w:t>
      </w:r>
      <w:r>
        <w:t>발행한</w:t>
      </w:r>
      <w:r>
        <w:t xml:space="preserve"> </w:t>
      </w:r>
      <w:r>
        <w:t>회원권은</w:t>
      </w:r>
      <w:r>
        <w:t xml:space="preserve"> </w:t>
      </w:r>
      <w:r>
        <w:t>본</w:t>
      </w:r>
      <w:r>
        <w:t xml:space="preserve"> </w:t>
      </w:r>
      <w:r>
        <w:t>규정에</w:t>
      </w:r>
      <w:r>
        <w:t xml:space="preserve"> </w:t>
      </w:r>
      <w:r>
        <w:t>따라</w:t>
      </w:r>
      <w:r>
        <w:t xml:space="preserve"> </w:t>
      </w:r>
      <w:r>
        <w:t>제</w:t>
      </w:r>
      <w:r>
        <w:t>3</w:t>
      </w:r>
      <w:r>
        <w:t>자에게</w:t>
      </w:r>
      <w:r>
        <w:t xml:space="preserve"> </w:t>
      </w:r>
      <w:r>
        <w:t>양도</w:t>
      </w:r>
      <w:r>
        <w:t xml:space="preserve"> </w:t>
      </w:r>
      <w:r>
        <w:t>또는</w:t>
      </w:r>
      <w:r>
        <w:t xml:space="preserve"> </w:t>
      </w:r>
      <w:r>
        <w:t>양수할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4E160120" w14:textId="77777777" w:rsidR="00945916" w:rsidRDefault="00395C4D">
      <w:pPr>
        <w:pStyle w:val="21"/>
      </w:pPr>
      <w:r>
        <w:t>제</w:t>
      </w:r>
      <w:r>
        <w:t>3</w:t>
      </w:r>
      <w:r>
        <w:t>조</w:t>
      </w:r>
      <w:r>
        <w:t xml:space="preserve"> (</w:t>
      </w:r>
      <w:r>
        <w:t>거래</w:t>
      </w:r>
      <w:r>
        <w:t xml:space="preserve"> </w:t>
      </w:r>
      <w:r>
        <w:t>절차</w:t>
      </w:r>
      <w:r>
        <w:t>)</w:t>
      </w:r>
    </w:p>
    <w:p w14:paraId="3D360157" w14:textId="77777777" w:rsidR="00945916" w:rsidRDefault="00395C4D">
      <w:r>
        <w:t xml:space="preserve">1. </w:t>
      </w:r>
      <w:r>
        <w:t>양도</w:t>
      </w:r>
      <w:r>
        <w:t>·</w:t>
      </w:r>
      <w:r>
        <w:t>양수</w:t>
      </w:r>
      <w:r>
        <w:t xml:space="preserve"> </w:t>
      </w:r>
      <w:r>
        <w:t>당사자</w:t>
      </w:r>
      <w:r>
        <w:t xml:space="preserve"> </w:t>
      </w:r>
      <w:r>
        <w:t>간</w:t>
      </w:r>
      <w:r>
        <w:t xml:space="preserve"> </w:t>
      </w:r>
      <w:r>
        <w:t>계약</w:t>
      </w:r>
      <w:r>
        <w:t xml:space="preserve"> </w:t>
      </w:r>
      <w:r>
        <w:t>체결</w:t>
      </w:r>
    </w:p>
    <w:p w14:paraId="5BDE42D7" w14:textId="77777777" w:rsidR="00945916" w:rsidRDefault="00395C4D">
      <w:r>
        <w:t xml:space="preserve">2. </w:t>
      </w:r>
      <w:r>
        <w:t>회사에</w:t>
      </w:r>
      <w:r>
        <w:t xml:space="preserve"> </w:t>
      </w:r>
      <w:r>
        <w:t>명의</w:t>
      </w:r>
      <w:r>
        <w:t xml:space="preserve"> </w:t>
      </w:r>
      <w:r>
        <w:t>변경</w:t>
      </w:r>
      <w:r>
        <w:t xml:space="preserve"> </w:t>
      </w:r>
      <w:r>
        <w:t>신청서</w:t>
      </w:r>
      <w:r>
        <w:t xml:space="preserve"> </w:t>
      </w:r>
      <w:r>
        <w:t>제출</w:t>
      </w:r>
    </w:p>
    <w:p w14:paraId="78B722F2" w14:textId="77777777" w:rsidR="00945916" w:rsidRDefault="00395C4D">
      <w:r>
        <w:t xml:space="preserve">3. </w:t>
      </w:r>
      <w:r>
        <w:t>회사</w:t>
      </w:r>
      <w:r>
        <w:t xml:space="preserve"> </w:t>
      </w:r>
      <w:r>
        <w:t>승인</w:t>
      </w:r>
    </w:p>
    <w:p w14:paraId="24C48CE3" w14:textId="77777777" w:rsidR="00945916" w:rsidRDefault="00395C4D">
      <w:r>
        <w:t xml:space="preserve">4. </w:t>
      </w:r>
      <w:r>
        <w:t>명의</w:t>
      </w:r>
      <w:r>
        <w:t xml:space="preserve"> </w:t>
      </w:r>
      <w:r>
        <w:t>변경</w:t>
      </w:r>
      <w:r>
        <w:t xml:space="preserve"> </w:t>
      </w:r>
      <w:r>
        <w:t>완료</w:t>
      </w:r>
    </w:p>
    <w:p w14:paraId="235D9464" w14:textId="77777777" w:rsidR="00945916" w:rsidRDefault="00395C4D">
      <w:pPr>
        <w:pStyle w:val="21"/>
      </w:pPr>
      <w:r>
        <w:t>제</w:t>
      </w:r>
      <w:r>
        <w:t>4</w:t>
      </w:r>
      <w:r>
        <w:t>조</w:t>
      </w:r>
      <w:r>
        <w:t xml:space="preserve"> (</w:t>
      </w:r>
      <w:r>
        <w:t>양도</w:t>
      </w:r>
      <w:r>
        <w:t xml:space="preserve"> </w:t>
      </w:r>
      <w:r>
        <w:t>수수료</w:t>
      </w:r>
      <w:r>
        <w:t>)</w:t>
      </w:r>
    </w:p>
    <w:p w14:paraId="58129572" w14:textId="77777777" w:rsidR="00945916" w:rsidRDefault="00395C4D">
      <w:r>
        <w:t>회원권</w:t>
      </w:r>
      <w:r>
        <w:t xml:space="preserve"> </w:t>
      </w:r>
      <w:r>
        <w:t>거래</w:t>
      </w:r>
      <w:r>
        <w:t xml:space="preserve"> </w:t>
      </w:r>
      <w:r>
        <w:t>시</w:t>
      </w:r>
      <w:r>
        <w:t xml:space="preserve"> </w:t>
      </w:r>
      <w:r>
        <w:t>회사는</w:t>
      </w:r>
      <w:r>
        <w:t xml:space="preserve"> </w:t>
      </w:r>
      <w:r>
        <w:t>거래</w:t>
      </w:r>
      <w:r>
        <w:t xml:space="preserve"> </w:t>
      </w:r>
      <w:r>
        <w:t>금액의</w:t>
      </w:r>
      <w:r>
        <w:t xml:space="preserve"> </w:t>
      </w:r>
      <w:r>
        <w:t>일정</w:t>
      </w:r>
      <w:r>
        <w:t xml:space="preserve"> </w:t>
      </w:r>
      <w:r>
        <w:t>비율</w:t>
      </w:r>
      <w:r>
        <w:t xml:space="preserve"> </w:t>
      </w:r>
      <w:r>
        <w:t>또는</w:t>
      </w:r>
      <w:r>
        <w:t xml:space="preserve"> </w:t>
      </w:r>
      <w:r>
        <w:t>정액의</w:t>
      </w:r>
      <w:r>
        <w:t xml:space="preserve"> </w:t>
      </w:r>
      <w:r>
        <w:t>명의</w:t>
      </w:r>
      <w:r>
        <w:t xml:space="preserve"> </w:t>
      </w:r>
      <w:r>
        <w:t>변경</w:t>
      </w:r>
      <w:r>
        <w:t xml:space="preserve"> </w:t>
      </w:r>
      <w:r>
        <w:t>수수료를</w:t>
      </w:r>
      <w:r>
        <w:t xml:space="preserve"> </w:t>
      </w:r>
      <w:r>
        <w:t>부과할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5BFC1D70" w14:textId="77777777" w:rsidR="00945916" w:rsidRDefault="00395C4D">
      <w:pPr>
        <w:pStyle w:val="21"/>
      </w:pPr>
      <w:r>
        <w:t>제</w:t>
      </w:r>
      <w:r>
        <w:t>5</w:t>
      </w:r>
      <w:r>
        <w:t>조</w:t>
      </w:r>
      <w:r>
        <w:t xml:space="preserve"> (</w:t>
      </w:r>
      <w:r>
        <w:t>거래</w:t>
      </w:r>
      <w:r>
        <w:t xml:space="preserve"> </w:t>
      </w:r>
      <w:r>
        <w:t>제한</w:t>
      </w:r>
      <w:r>
        <w:t>)</w:t>
      </w:r>
    </w:p>
    <w:p w14:paraId="72024885" w14:textId="77777777" w:rsidR="00945916" w:rsidRDefault="00395C4D">
      <w:r>
        <w:t>회사는</w:t>
      </w:r>
      <w:r>
        <w:t xml:space="preserve"> </w:t>
      </w:r>
      <w:r>
        <w:t>클럽의</w:t>
      </w:r>
      <w:r>
        <w:t xml:space="preserve"> </w:t>
      </w:r>
      <w:r>
        <w:t>품격</w:t>
      </w:r>
      <w:r>
        <w:t xml:space="preserve"> </w:t>
      </w:r>
      <w:r>
        <w:t>유지</w:t>
      </w:r>
      <w:r>
        <w:t xml:space="preserve"> </w:t>
      </w:r>
      <w:r>
        <w:t>및</w:t>
      </w:r>
      <w:r>
        <w:t xml:space="preserve"> </w:t>
      </w:r>
      <w:r>
        <w:t>건전한</w:t>
      </w:r>
      <w:r>
        <w:t xml:space="preserve"> </w:t>
      </w:r>
      <w:r>
        <w:t>운영을</w:t>
      </w:r>
      <w:r>
        <w:t xml:space="preserve"> </w:t>
      </w:r>
      <w:r>
        <w:t>위하여</w:t>
      </w:r>
      <w:r>
        <w:t xml:space="preserve"> </w:t>
      </w:r>
      <w:r>
        <w:t>필요</w:t>
      </w:r>
      <w:r>
        <w:t xml:space="preserve"> </w:t>
      </w:r>
      <w:r>
        <w:t>시</w:t>
      </w:r>
      <w:r>
        <w:t xml:space="preserve"> </w:t>
      </w:r>
      <w:r>
        <w:t>회원권</w:t>
      </w:r>
      <w:r>
        <w:t xml:space="preserve"> </w:t>
      </w:r>
      <w:r>
        <w:t>거래를</w:t>
      </w:r>
      <w:r>
        <w:t xml:space="preserve"> </w:t>
      </w:r>
      <w:r>
        <w:t>제한할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5CA519AA" w14:textId="77777777" w:rsidR="00945916" w:rsidRDefault="00395C4D">
      <w:pPr>
        <w:pStyle w:val="21"/>
      </w:pPr>
      <w:r>
        <w:t>제</w:t>
      </w:r>
      <w:r>
        <w:t>6</w:t>
      </w:r>
      <w:r>
        <w:t>조</w:t>
      </w:r>
      <w:r>
        <w:t xml:space="preserve"> (</w:t>
      </w:r>
      <w:r>
        <w:t>기타</w:t>
      </w:r>
      <w:r>
        <w:t>)</w:t>
      </w:r>
    </w:p>
    <w:p w14:paraId="44D678A2" w14:textId="77777777" w:rsidR="00945916" w:rsidRDefault="00395C4D">
      <w:r>
        <w:t>본</w:t>
      </w:r>
      <w:r>
        <w:t xml:space="preserve"> </w:t>
      </w:r>
      <w:r>
        <w:t>규정에</w:t>
      </w:r>
      <w:r>
        <w:t xml:space="preserve"> </w:t>
      </w:r>
      <w:r>
        <w:t>명시되지</w:t>
      </w:r>
      <w:r>
        <w:t xml:space="preserve"> </w:t>
      </w:r>
      <w:r>
        <w:t>않은</w:t>
      </w:r>
      <w:r>
        <w:t xml:space="preserve"> </w:t>
      </w:r>
      <w:r>
        <w:t>사항은</w:t>
      </w:r>
      <w:r>
        <w:t xml:space="preserve"> </w:t>
      </w:r>
      <w:r>
        <w:t>회사의</w:t>
      </w:r>
      <w:r>
        <w:t xml:space="preserve"> </w:t>
      </w:r>
      <w:r>
        <w:t>멤버십</w:t>
      </w:r>
      <w:r>
        <w:t xml:space="preserve"> </w:t>
      </w:r>
      <w:r>
        <w:t>약관을</w:t>
      </w:r>
      <w:r>
        <w:t xml:space="preserve"> </w:t>
      </w:r>
      <w:r>
        <w:t>따른다</w:t>
      </w:r>
      <w:r>
        <w:t>.</w:t>
      </w:r>
    </w:p>
    <w:sectPr w:rsidR="009459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910746">
    <w:abstractNumId w:val="8"/>
  </w:num>
  <w:num w:numId="2" w16cid:durableId="228350151">
    <w:abstractNumId w:val="6"/>
  </w:num>
  <w:num w:numId="3" w16cid:durableId="1895383337">
    <w:abstractNumId w:val="5"/>
  </w:num>
  <w:num w:numId="4" w16cid:durableId="274212840">
    <w:abstractNumId w:val="4"/>
  </w:num>
  <w:num w:numId="5" w16cid:durableId="1611820484">
    <w:abstractNumId w:val="7"/>
  </w:num>
  <w:num w:numId="6" w16cid:durableId="1376856651">
    <w:abstractNumId w:val="3"/>
  </w:num>
  <w:num w:numId="7" w16cid:durableId="1266772582">
    <w:abstractNumId w:val="2"/>
  </w:num>
  <w:num w:numId="8" w16cid:durableId="284385625">
    <w:abstractNumId w:val="1"/>
  </w:num>
  <w:num w:numId="9" w16cid:durableId="14604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bordersDoNotSurroundHeader/>
  <w:bordersDoNotSurroundFooter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C4D"/>
    <w:rsid w:val="003B1098"/>
    <w:rsid w:val="009459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C2B71"/>
  <w14:defaultImageDpi w14:val="300"/>
  <w15:docId w15:val="{96F32FC8-CB27-FF4C-8F2E-A880BC3F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진아 김</cp:lastModifiedBy>
  <cp:revision>2</cp:revision>
  <dcterms:created xsi:type="dcterms:W3CDTF">2026-03-13T13:07:00Z</dcterms:created>
  <dcterms:modified xsi:type="dcterms:W3CDTF">2026-03-13T13:07:00Z</dcterms:modified>
  <cp:category/>
</cp:coreProperties>
</file>